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C5784" w14:textId="28D57CC4" w:rsidR="00CF6AF2" w:rsidRPr="00615F68" w:rsidRDefault="00CF6AF2" w:rsidP="00CF6AF2">
      <w:pPr>
        <w:jc w:val="center"/>
        <w:rPr>
          <w:rFonts w:ascii="Times New Roman" w:hAnsi="Times New Roman" w:cs="Times New Roman"/>
          <w:sz w:val="24"/>
          <w:szCs w:val="24"/>
        </w:rPr>
      </w:pPr>
      <w:r w:rsidRPr="00615F68">
        <w:rPr>
          <w:rFonts w:ascii="Times New Roman" w:hAnsi="Times New Roman" w:cs="Times New Roman"/>
          <w:sz w:val="24"/>
          <w:szCs w:val="24"/>
        </w:rPr>
        <w:t>ZARZĄDZENIE NR</w:t>
      </w:r>
      <w:r w:rsidR="00C34657">
        <w:rPr>
          <w:rFonts w:ascii="Times New Roman" w:hAnsi="Times New Roman" w:cs="Times New Roman"/>
          <w:sz w:val="24"/>
          <w:szCs w:val="24"/>
        </w:rPr>
        <w:t xml:space="preserve"> 86</w:t>
      </w:r>
      <w:r w:rsidRPr="00615F68">
        <w:rPr>
          <w:rFonts w:ascii="Times New Roman" w:hAnsi="Times New Roman" w:cs="Times New Roman"/>
          <w:sz w:val="24"/>
          <w:szCs w:val="24"/>
        </w:rPr>
        <w:t xml:space="preserve"> /2025</w:t>
      </w:r>
    </w:p>
    <w:p w14:paraId="6F763778" w14:textId="77777777" w:rsidR="00CF6AF2" w:rsidRPr="00615F68" w:rsidRDefault="00CF6AF2" w:rsidP="00CF6AF2">
      <w:pPr>
        <w:jc w:val="center"/>
        <w:rPr>
          <w:rFonts w:ascii="Times New Roman" w:hAnsi="Times New Roman" w:cs="Times New Roman"/>
          <w:sz w:val="24"/>
          <w:szCs w:val="24"/>
        </w:rPr>
      </w:pPr>
      <w:r w:rsidRPr="00615F68">
        <w:rPr>
          <w:rFonts w:ascii="Times New Roman" w:hAnsi="Times New Roman" w:cs="Times New Roman"/>
          <w:sz w:val="24"/>
          <w:szCs w:val="24"/>
        </w:rPr>
        <w:t>WÓJTA GMINY ZŁAWIEŚ WIELKA</w:t>
      </w:r>
    </w:p>
    <w:p w14:paraId="253AF29A" w14:textId="12258449" w:rsidR="00CF6AF2" w:rsidRPr="00615F68" w:rsidRDefault="00CF6AF2" w:rsidP="00CF6A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F68">
        <w:rPr>
          <w:rFonts w:ascii="Times New Roman" w:hAnsi="Times New Roman" w:cs="Times New Roman"/>
          <w:sz w:val="24"/>
          <w:szCs w:val="24"/>
        </w:rPr>
        <w:t xml:space="preserve">z dnia </w:t>
      </w:r>
      <w:r w:rsidR="00C34657">
        <w:rPr>
          <w:rFonts w:ascii="Times New Roman" w:hAnsi="Times New Roman" w:cs="Times New Roman"/>
          <w:sz w:val="24"/>
          <w:szCs w:val="24"/>
        </w:rPr>
        <w:t>28</w:t>
      </w:r>
      <w:r w:rsidRPr="00615F68">
        <w:rPr>
          <w:rFonts w:ascii="Times New Roman" w:hAnsi="Times New Roman" w:cs="Times New Roman"/>
          <w:sz w:val="24"/>
          <w:szCs w:val="24"/>
        </w:rPr>
        <w:t xml:space="preserve"> listopada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657">
        <w:rPr>
          <w:rFonts w:ascii="Times New Roman" w:hAnsi="Times New Roman" w:cs="Times New Roman"/>
          <w:sz w:val="24"/>
          <w:szCs w:val="24"/>
        </w:rPr>
        <w:t>roku</w:t>
      </w:r>
    </w:p>
    <w:p w14:paraId="6179C919" w14:textId="77777777" w:rsidR="00CF6AF2" w:rsidRPr="00615F68" w:rsidRDefault="00CF6AF2" w:rsidP="00CF6AF2">
      <w:pPr>
        <w:rPr>
          <w:rFonts w:ascii="Times New Roman" w:hAnsi="Times New Roman" w:cs="Times New Roman"/>
          <w:sz w:val="24"/>
          <w:szCs w:val="24"/>
        </w:rPr>
      </w:pPr>
    </w:p>
    <w:p w14:paraId="1824A50B" w14:textId="77777777" w:rsidR="00CF6AF2" w:rsidRPr="00615F68" w:rsidRDefault="00CF6AF2" w:rsidP="00CF6AF2">
      <w:pPr>
        <w:jc w:val="both"/>
        <w:rPr>
          <w:rFonts w:ascii="Times New Roman" w:hAnsi="Times New Roman" w:cs="Times New Roman"/>
          <w:sz w:val="24"/>
          <w:szCs w:val="24"/>
        </w:rPr>
      </w:pPr>
      <w:r w:rsidRPr="00615F68">
        <w:rPr>
          <w:rFonts w:ascii="Times New Roman" w:hAnsi="Times New Roman" w:cs="Times New Roman"/>
          <w:sz w:val="24"/>
          <w:szCs w:val="24"/>
        </w:rPr>
        <w:t>w sprawie zmiany regulaminu organizacyjnego Urzędu Gminy w Złejwsi Wielkiej</w:t>
      </w:r>
    </w:p>
    <w:p w14:paraId="50DC4C1F" w14:textId="77777777" w:rsidR="00CF6AF2" w:rsidRPr="00615F68" w:rsidRDefault="00CF6AF2" w:rsidP="00CF6A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6112C9" w14:textId="77777777" w:rsidR="00CF6AF2" w:rsidRPr="005A0EAA" w:rsidRDefault="00CF6AF2" w:rsidP="00CF6AF2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F68">
        <w:rPr>
          <w:rFonts w:ascii="Times New Roman" w:hAnsi="Times New Roman" w:cs="Times New Roman"/>
          <w:sz w:val="24"/>
          <w:szCs w:val="24"/>
        </w:rPr>
        <w:t xml:space="preserve">Na podstawie art. 33 ust. 2 ustawy z dnia 8 marca 1990 roku o samorządzie </w:t>
      </w:r>
      <w:r w:rsidRPr="005A0EAA">
        <w:rPr>
          <w:rFonts w:ascii="Times New Roman" w:hAnsi="Times New Roman" w:cs="Times New Roman"/>
          <w:sz w:val="24"/>
          <w:szCs w:val="24"/>
        </w:rPr>
        <w:t>gminnym (Dz.U. z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A0EAA">
        <w:rPr>
          <w:rFonts w:ascii="Times New Roman" w:hAnsi="Times New Roman" w:cs="Times New Roman"/>
          <w:sz w:val="24"/>
          <w:szCs w:val="24"/>
        </w:rPr>
        <w:t>, poz. 1153)</w:t>
      </w:r>
    </w:p>
    <w:p w14:paraId="5D1A7479" w14:textId="77777777" w:rsidR="00CF6AF2" w:rsidRPr="00615F68" w:rsidRDefault="00CF6AF2" w:rsidP="00CF6A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F31C6C" w14:textId="77777777" w:rsidR="00CF6AF2" w:rsidRPr="00615F68" w:rsidRDefault="00CF6AF2" w:rsidP="00CF6AF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615F68">
        <w:rPr>
          <w:rFonts w:ascii="Times New Roman" w:hAnsi="Times New Roman" w:cs="Times New Roman"/>
          <w:sz w:val="24"/>
          <w:szCs w:val="24"/>
        </w:rPr>
        <w:t>arządzam, co następuje:</w:t>
      </w:r>
    </w:p>
    <w:p w14:paraId="3B964C9A" w14:textId="77777777" w:rsidR="00CF6AF2" w:rsidRPr="00615F68" w:rsidRDefault="00CF6AF2" w:rsidP="00CF6A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F68">
        <w:rPr>
          <w:rFonts w:ascii="Times New Roman" w:hAnsi="Times New Roman" w:cs="Times New Roman"/>
          <w:sz w:val="24"/>
          <w:szCs w:val="24"/>
        </w:rPr>
        <w:t xml:space="preserve">§1. </w:t>
      </w:r>
      <w:r w:rsidRPr="00615F68">
        <w:rPr>
          <w:rFonts w:ascii="Times New Roman" w:hAnsi="Times New Roman" w:cs="Times New Roman"/>
          <w:color w:val="000000"/>
          <w:sz w:val="24"/>
          <w:szCs w:val="24"/>
        </w:rPr>
        <w:t xml:space="preserve">W Regulaminie Organizacyjnym Urzędu Gminy w Złejwsi Wielkiej stanowiącym załącznik do </w:t>
      </w:r>
      <w:r w:rsidRPr="00615F68">
        <w:rPr>
          <w:rFonts w:ascii="Times New Roman" w:hAnsi="Times New Roman" w:cs="Times New Roman"/>
          <w:sz w:val="24"/>
          <w:szCs w:val="24"/>
        </w:rPr>
        <w:t xml:space="preserve">Zarządzenia nr 34/2025 Wójta Gminy Zławieś Wielka z dnia 27 maja 2025 r. w sprawie nadania Regulaminu Organizacyjnego Urzędu Gminy w Złejwsi Wielkiej wprowadza </w:t>
      </w:r>
      <w:proofErr w:type="gramStart"/>
      <w:r w:rsidRPr="00615F68">
        <w:rPr>
          <w:rFonts w:ascii="Times New Roman" w:hAnsi="Times New Roman" w:cs="Times New Roman"/>
          <w:sz w:val="24"/>
          <w:szCs w:val="24"/>
        </w:rPr>
        <w:t>się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15F68">
        <w:rPr>
          <w:rFonts w:ascii="Times New Roman" w:hAnsi="Times New Roman" w:cs="Times New Roman"/>
          <w:sz w:val="24"/>
          <w:szCs w:val="24"/>
        </w:rPr>
        <w:t xml:space="preserve"> następujące</w:t>
      </w:r>
      <w:proofErr w:type="gramEnd"/>
      <w:r w:rsidRPr="00615F68">
        <w:rPr>
          <w:rFonts w:ascii="Times New Roman" w:hAnsi="Times New Roman" w:cs="Times New Roman"/>
          <w:sz w:val="24"/>
          <w:szCs w:val="24"/>
        </w:rPr>
        <w:t xml:space="preserve"> zmiany: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0582F8" w14:textId="77777777" w:rsidR="00CF6AF2" w:rsidRPr="000F1B72" w:rsidRDefault="00CF6AF2" w:rsidP="00CF6AF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11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ust.3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otrzymuje brzmienie: „</w:t>
      </w:r>
      <w:r w:rsidRPr="00615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ust.3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Dyrektorzy i kierownicy kierują pracą podległych pracowników w sposób zapewniający optymalną realizację powierzonych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adań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 ponoszą w tym zakresie odpowiedzialność przed wójtem.”</w:t>
      </w:r>
    </w:p>
    <w:p w14:paraId="3E7E2176" w14:textId="77777777" w:rsidR="00CF6AF2" w:rsidRPr="000F1B72" w:rsidRDefault="00CF6AF2" w:rsidP="00CF6AF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§12 otrzymuje brzmienie: „</w:t>
      </w:r>
      <w:r w:rsidRPr="000F1B7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§12. 1.</w:t>
      </w:r>
      <w:r w:rsidRPr="000F1B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Osoby kierujące wydziałami i referatami odpowiedzialne są przed wójtem za sprawne i zgodne z prawem funkcjonowanie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wydziałów i </w:t>
      </w:r>
      <w:r w:rsidRPr="000F1B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referatów.</w:t>
      </w:r>
    </w:p>
    <w:p w14:paraId="07D67CA5" w14:textId="77777777" w:rsidR="00CF6AF2" w:rsidRPr="00192BF3" w:rsidRDefault="00CF6AF2" w:rsidP="00CF6AF2">
      <w:pPr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pl-PL"/>
          <w14:ligatures w14:val="none"/>
        </w:rPr>
      </w:pPr>
      <w:r w:rsidRPr="003B61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2. W przypadku, gdy kierujący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wydziałem, </w:t>
      </w:r>
      <w:r w:rsidRPr="003B61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referatem lub osoba zatrudniona </w:t>
      </w:r>
      <w:proofErr w:type="gramStart"/>
      <w:r w:rsidRPr="003B61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3B61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samodzielnym</w:t>
      </w:r>
      <w:proofErr w:type="gramEnd"/>
      <w:r w:rsidRPr="003B61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stanowisku nie może pełnić swych obowiązków z powodu urlopu, choroby lub innych przyczyn, zastępuje go inny wyznaczony przez wójta pracownik</w:t>
      </w:r>
      <w:r w:rsidRPr="00711B25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pl-PL"/>
          <w14:ligatures w14:val="none"/>
        </w:rPr>
        <w:t>”</w:t>
      </w:r>
      <w:r w:rsidRPr="00711B25">
        <w:rPr>
          <w:rFonts w:ascii="Times New Roman" w:eastAsia="Times New Roman" w:hAnsi="Times New Roman" w:cs="Times New Roman"/>
          <w:color w:val="C00000"/>
          <w:kern w:val="0"/>
          <w:sz w:val="24"/>
          <w:szCs w:val="24"/>
          <w:lang w:eastAsia="pl-PL"/>
          <w14:ligatures w14:val="none"/>
        </w:rPr>
        <w:tab/>
      </w:r>
    </w:p>
    <w:p w14:paraId="4A787213" w14:textId="77777777" w:rsidR="00CF6AF2" w:rsidRPr="00F153EF" w:rsidRDefault="00CF6AF2" w:rsidP="00CF6AF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F68">
        <w:rPr>
          <w:rFonts w:ascii="Times New Roman" w:hAnsi="Times New Roman" w:cs="Times New Roman"/>
          <w:sz w:val="24"/>
          <w:szCs w:val="24"/>
        </w:rPr>
        <w:t xml:space="preserve">w </w:t>
      </w:r>
      <w:r w:rsidRPr="00615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§20 </w:t>
      </w:r>
      <w:proofErr w:type="spellStart"/>
      <w:r w:rsidRPr="00615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ust.1</w:t>
      </w:r>
      <w:proofErr w:type="spellEnd"/>
      <w:r w:rsidRPr="00615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pkt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615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otrzymuje brzmienie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14:paraId="09BD1C38" w14:textId="77777777" w:rsidR="00CF6AF2" w:rsidRPr="00F153EF" w:rsidRDefault="00CF6AF2" w:rsidP="00CF6AF2">
      <w:pPr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F153EF">
        <w:rPr>
          <w:rFonts w:ascii="Times New Roman" w:hAnsi="Times New Roman" w:cs="Times New Roman"/>
          <w:sz w:val="24"/>
          <w:szCs w:val="24"/>
        </w:rPr>
        <w:t xml:space="preserve">„6) </w:t>
      </w:r>
      <w:r w:rsidRPr="00F153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Referat Remontowo-Budowlany - </w:t>
      </w:r>
      <w:proofErr w:type="spellStart"/>
      <w:r w:rsidRPr="00F153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RRB</w:t>
      </w:r>
      <w:proofErr w:type="spellEnd"/>
      <w:r w:rsidRPr="00F153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:</w:t>
      </w:r>
    </w:p>
    <w:p w14:paraId="36F0579A" w14:textId="77777777" w:rsidR="00CF6AF2" w:rsidRDefault="00CF6AF2" w:rsidP="00CF6AF2">
      <w:pPr>
        <w:numPr>
          <w:ilvl w:val="1"/>
          <w:numId w:val="8"/>
        </w:numPr>
        <w:spacing w:after="0" w:line="240" w:lineRule="auto"/>
        <w:ind w:left="993" w:hanging="14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53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kierownik referatu,</w:t>
      </w:r>
    </w:p>
    <w:p w14:paraId="3D5D7ED2" w14:textId="77777777" w:rsidR="00CF6AF2" w:rsidRPr="00F153EF" w:rsidRDefault="00CF6AF2" w:rsidP="00CF6AF2">
      <w:pPr>
        <w:numPr>
          <w:ilvl w:val="1"/>
          <w:numId w:val="8"/>
        </w:numPr>
        <w:spacing w:after="0" w:line="240" w:lineRule="auto"/>
        <w:ind w:left="993" w:hanging="14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53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pomoc administracyjna,</w:t>
      </w:r>
    </w:p>
    <w:p w14:paraId="46D709E4" w14:textId="77777777" w:rsidR="00CF6AF2" w:rsidRPr="00F153EF" w:rsidRDefault="00CF6AF2" w:rsidP="00CF6AF2">
      <w:pPr>
        <w:numPr>
          <w:ilvl w:val="1"/>
          <w:numId w:val="8"/>
        </w:numPr>
        <w:spacing w:after="0" w:line="240" w:lineRule="auto"/>
        <w:ind w:left="993" w:hanging="142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153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stanowiska pomocnicze,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</w:t>
      </w:r>
    </w:p>
    <w:p w14:paraId="42A3543B" w14:textId="77777777" w:rsidR="00CF6AF2" w:rsidRPr="00F153EF" w:rsidRDefault="00CF6AF2" w:rsidP="00CF6AF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EE34490" w14:textId="77777777" w:rsidR="00CF6AF2" w:rsidRPr="00D3238C" w:rsidRDefault="00CF6AF2" w:rsidP="00CF6AF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215056768"/>
      <w:r w:rsidRPr="00615F68">
        <w:rPr>
          <w:rFonts w:ascii="Times New Roman" w:hAnsi="Times New Roman" w:cs="Times New Roman"/>
          <w:sz w:val="24"/>
          <w:szCs w:val="24"/>
        </w:rPr>
        <w:t xml:space="preserve">w </w:t>
      </w:r>
      <w:r w:rsidRPr="00615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§20 </w:t>
      </w:r>
      <w:proofErr w:type="spellStart"/>
      <w:r w:rsidRPr="00615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ust.1</w:t>
      </w:r>
      <w:proofErr w:type="spellEnd"/>
      <w:r w:rsidRPr="00615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pkt 8 </w:t>
      </w:r>
      <w:proofErr w:type="spellStart"/>
      <w:proofErr w:type="gramStart"/>
      <w:r w:rsidRPr="00615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lit.e</w:t>
      </w:r>
      <w:proofErr w:type="spellEnd"/>
      <w:proofErr w:type="gramEnd"/>
      <w:r w:rsidRPr="00615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otrzymuje brzmienie</w:t>
      </w:r>
      <w:bookmarkEnd w:id="0"/>
      <w:r w:rsidRPr="00615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„e) ds. ubezpieczenia mienia”,</w:t>
      </w:r>
    </w:p>
    <w:p w14:paraId="3FC9F5B8" w14:textId="77777777" w:rsidR="00CF6AF2" w:rsidRPr="00D3238C" w:rsidRDefault="00CF6AF2" w:rsidP="00CF6AF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F68">
        <w:rPr>
          <w:rFonts w:ascii="Times New Roman" w:hAnsi="Times New Roman" w:cs="Times New Roman"/>
          <w:sz w:val="24"/>
          <w:szCs w:val="24"/>
        </w:rPr>
        <w:t xml:space="preserve">w </w:t>
      </w:r>
      <w:r w:rsidRPr="00615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§20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dodaje się punkt 19 w brzmieniu: </w:t>
      </w:r>
    </w:p>
    <w:p w14:paraId="41E47088" w14:textId="77777777" w:rsidR="00CF6AF2" w:rsidRDefault="00CF6AF2" w:rsidP="00CF6AF2">
      <w:pPr>
        <w:spacing w:line="276" w:lineRule="auto"/>
        <w:ind w:left="85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323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„19) Wydział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Rozwoju –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WR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14:paraId="73BDDF54" w14:textId="77777777" w:rsidR="00CF6AF2" w:rsidRPr="002F04C4" w:rsidRDefault="00CF6AF2" w:rsidP="00CF6AF2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2F04C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dyrektor wydziału,</w:t>
      </w:r>
    </w:p>
    <w:p w14:paraId="562D961F" w14:textId="77777777" w:rsidR="00CF6AF2" w:rsidRPr="00A92B39" w:rsidRDefault="00CF6AF2" w:rsidP="00CF6AF2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pomoc administracyjna,</w:t>
      </w:r>
    </w:p>
    <w:p w14:paraId="2DE4FFCD" w14:textId="77777777" w:rsidR="00CF6AF2" w:rsidRPr="00B97637" w:rsidRDefault="00CF6AF2" w:rsidP="00CF6AF2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Referat Planowania i Inwestycji,</w:t>
      </w:r>
    </w:p>
    <w:p w14:paraId="45361B76" w14:textId="77777777" w:rsidR="00CF6AF2" w:rsidRPr="00B97637" w:rsidRDefault="00CF6AF2" w:rsidP="00CF6AF2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Referat Gospodarki Komunalnej,</w:t>
      </w:r>
    </w:p>
    <w:p w14:paraId="47C85C5A" w14:textId="77777777" w:rsidR="00CF6AF2" w:rsidRPr="00547F63" w:rsidRDefault="00CF6AF2" w:rsidP="00CF6AF2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Referat Remontowo-Budowlany.” </w:t>
      </w:r>
    </w:p>
    <w:p w14:paraId="6C8BC468" w14:textId="77777777" w:rsidR="00CF6AF2" w:rsidRPr="00117E03" w:rsidRDefault="00CF6AF2" w:rsidP="00CF6AF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22 otrzymuje brzmienie: „</w:t>
      </w:r>
      <w:r w:rsidRPr="00615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22. Sekretarz bezpośrednio nadzoruje pracę Referatu Organizacyjnego, Referatu Akt Stanu Cywilnego i Ewidencji Ludności oraz radców prawnych.”</w:t>
      </w:r>
    </w:p>
    <w:p w14:paraId="48FAB035" w14:textId="77777777" w:rsidR="00CF6AF2" w:rsidRPr="00C9735B" w:rsidRDefault="00CF6AF2" w:rsidP="00CF6AF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</w:t>
      </w:r>
      <w:r w:rsidRPr="00615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25 dodaje się </w:t>
      </w:r>
      <w:r w:rsidRPr="00615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25a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 brzmieniu” </w:t>
      </w:r>
      <w:r w:rsidRPr="00615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25a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Dyrektor Wydziału Rozwoju bezpośrednio nadzoruje pracę Referatu Planowania i Inwestycji, Referatu Remontowo-Budowlanego i Referatu Gospodarki Komunalnej.”</w:t>
      </w:r>
    </w:p>
    <w:p w14:paraId="5446C6C8" w14:textId="77777777" w:rsidR="00CF6AF2" w:rsidRPr="00C9735B" w:rsidRDefault="00CF6AF2" w:rsidP="00CF6AF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3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§27 </w:t>
      </w:r>
      <w:proofErr w:type="spellStart"/>
      <w:r w:rsidRPr="00C973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ust.4</w:t>
      </w:r>
      <w:proofErr w:type="spellEnd"/>
      <w:r w:rsidRPr="00C973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otrzymuje brzmienie: „§27 ust 4. </w:t>
      </w:r>
      <w:r w:rsidRPr="00C973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Wójt bezpośrednio nadzoruje następujące stanowiska pracy:</w:t>
      </w:r>
    </w:p>
    <w:p w14:paraId="3A44C537" w14:textId="77777777" w:rsidR="00CF6AF2" w:rsidRPr="00117E03" w:rsidRDefault="00CF6AF2" w:rsidP="00CF6AF2">
      <w:pPr>
        <w:pStyle w:val="Akapitzlist"/>
        <w:widowControl w:val="0"/>
        <w:numPr>
          <w:ilvl w:val="1"/>
          <w:numId w:val="5"/>
        </w:numPr>
        <w:suppressAutoHyphens/>
        <w:autoSpaceDN w:val="0"/>
        <w:spacing w:after="0" w:line="360" w:lineRule="auto"/>
        <w:ind w:left="709" w:firstLine="0"/>
        <w:contextualSpacing w:val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117E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zastępca wójta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;</w:t>
      </w:r>
    </w:p>
    <w:p w14:paraId="7B4EB1A8" w14:textId="77777777" w:rsidR="00CF6AF2" w:rsidRPr="00117E03" w:rsidRDefault="00CF6AF2" w:rsidP="00CF6AF2">
      <w:pPr>
        <w:pStyle w:val="Akapitzlist"/>
        <w:widowControl w:val="0"/>
        <w:numPr>
          <w:ilvl w:val="1"/>
          <w:numId w:val="5"/>
        </w:numPr>
        <w:suppressAutoHyphens/>
        <w:autoSpaceDN w:val="0"/>
        <w:spacing w:after="0" w:line="360" w:lineRule="auto"/>
        <w:ind w:left="709" w:firstLine="0"/>
        <w:contextualSpacing w:val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117E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sekretarz gminy;</w:t>
      </w:r>
    </w:p>
    <w:p w14:paraId="150282B4" w14:textId="77777777" w:rsidR="00CF6AF2" w:rsidRPr="00117E03" w:rsidRDefault="00CF6AF2" w:rsidP="00CF6AF2">
      <w:pPr>
        <w:pStyle w:val="Akapitzlist"/>
        <w:widowControl w:val="0"/>
        <w:numPr>
          <w:ilvl w:val="1"/>
          <w:numId w:val="5"/>
        </w:numPr>
        <w:suppressAutoHyphens/>
        <w:autoSpaceDN w:val="0"/>
        <w:spacing w:after="0" w:line="360" w:lineRule="auto"/>
        <w:ind w:left="709" w:firstLine="0"/>
        <w:contextualSpacing w:val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117E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skarbnik gminy;</w:t>
      </w:r>
    </w:p>
    <w:p w14:paraId="1C5CF2DB" w14:textId="77777777" w:rsidR="00CF6AF2" w:rsidRPr="00117E03" w:rsidRDefault="00CF6AF2" w:rsidP="00CF6AF2">
      <w:pPr>
        <w:pStyle w:val="Akapitzlist"/>
        <w:widowControl w:val="0"/>
        <w:numPr>
          <w:ilvl w:val="1"/>
          <w:numId w:val="5"/>
        </w:numPr>
        <w:suppressAutoHyphens/>
        <w:autoSpaceDN w:val="0"/>
        <w:spacing w:after="0" w:line="360" w:lineRule="auto"/>
        <w:ind w:left="709" w:firstLine="0"/>
        <w:contextualSpacing w:val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</w:t>
      </w:r>
      <w:r w:rsidRPr="00117E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yrektor Wydziału Rozwoju;</w:t>
      </w:r>
    </w:p>
    <w:p w14:paraId="34DD8FA1" w14:textId="77777777" w:rsidR="00CF6AF2" w:rsidRPr="00117E03" w:rsidRDefault="00CF6AF2" w:rsidP="00CF6AF2">
      <w:pPr>
        <w:pStyle w:val="Akapitzlist"/>
        <w:widowControl w:val="0"/>
        <w:numPr>
          <w:ilvl w:val="1"/>
          <w:numId w:val="5"/>
        </w:numPr>
        <w:suppressAutoHyphens/>
        <w:autoSpaceDN w:val="0"/>
        <w:spacing w:after="0" w:line="360" w:lineRule="auto"/>
        <w:ind w:left="709" w:firstLine="0"/>
        <w:contextualSpacing w:val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117E0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Referat Promocji, Kultury i Sportu:</w:t>
      </w:r>
    </w:p>
    <w:p w14:paraId="32DBE5B0" w14:textId="77777777" w:rsidR="00CF6AF2" w:rsidRPr="00117E03" w:rsidRDefault="00CF6AF2" w:rsidP="00CF6AF2">
      <w:pPr>
        <w:pStyle w:val="Akapitzlist"/>
        <w:widowControl w:val="0"/>
        <w:numPr>
          <w:ilvl w:val="1"/>
          <w:numId w:val="5"/>
        </w:numPr>
        <w:suppressAutoHyphens/>
        <w:autoSpaceDN w:val="0"/>
        <w:spacing w:after="0" w:line="360" w:lineRule="auto"/>
        <w:ind w:left="709" w:firstLine="0"/>
        <w:contextualSpacing w:val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117E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Komendant Gminny Ochrony Przeciwpożarowej;</w:t>
      </w:r>
    </w:p>
    <w:p w14:paraId="39074E61" w14:textId="77777777" w:rsidR="00CF6AF2" w:rsidRPr="00117E03" w:rsidRDefault="00CF6AF2" w:rsidP="00CF6AF2">
      <w:pPr>
        <w:pStyle w:val="Akapitzlist"/>
        <w:widowControl w:val="0"/>
        <w:numPr>
          <w:ilvl w:val="1"/>
          <w:numId w:val="5"/>
        </w:numPr>
        <w:suppressAutoHyphens/>
        <w:autoSpaceDN w:val="0"/>
        <w:spacing w:after="0" w:line="360" w:lineRule="auto"/>
        <w:ind w:left="709" w:firstLine="0"/>
        <w:contextualSpacing w:val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117E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audytor wewnętrzny;</w:t>
      </w:r>
    </w:p>
    <w:p w14:paraId="6856B6FA" w14:textId="77777777" w:rsidR="00CF6AF2" w:rsidRPr="00117E03" w:rsidRDefault="00CF6AF2" w:rsidP="00CF6AF2">
      <w:pPr>
        <w:pStyle w:val="Akapitzlist"/>
        <w:widowControl w:val="0"/>
        <w:numPr>
          <w:ilvl w:val="1"/>
          <w:numId w:val="5"/>
        </w:numPr>
        <w:suppressAutoHyphens/>
        <w:autoSpaceDN w:val="0"/>
        <w:spacing w:after="0" w:line="360" w:lineRule="auto"/>
        <w:ind w:left="709" w:firstLine="0"/>
        <w:contextualSpacing w:val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117E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pełnomocnik ds. ochrony informacji niejawnych;</w:t>
      </w:r>
    </w:p>
    <w:p w14:paraId="61B6898F" w14:textId="77777777" w:rsidR="00CF6AF2" w:rsidRPr="00117E03" w:rsidRDefault="00CF6AF2" w:rsidP="00CF6AF2">
      <w:pPr>
        <w:pStyle w:val="Akapitzlist"/>
        <w:widowControl w:val="0"/>
        <w:numPr>
          <w:ilvl w:val="1"/>
          <w:numId w:val="5"/>
        </w:numPr>
        <w:suppressAutoHyphens/>
        <w:autoSpaceDN w:val="0"/>
        <w:spacing w:after="0" w:line="360" w:lineRule="auto"/>
        <w:ind w:left="709" w:firstLine="0"/>
        <w:contextualSpacing w:val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117E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kierownik kancelarii specjalnej;</w:t>
      </w:r>
    </w:p>
    <w:p w14:paraId="32C80CA4" w14:textId="77777777" w:rsidR="00CF6AF2" w:rsidRPr="00117E03" w:rsidRDefault="00CF6AF2" w:rsidP="00CF6AF2">
      <w:pPr>
        <w:pStyle w:val="Akapitzlist"/>
        <w:widowControl w:val="0"/>
        <w:numPr>
          <w:ilvl w:val="1"/>
          <w:numId w:val="5"/>
        </w:numPr>
        <w:suppressAutoHyphens/>
        <w:autoSpaceDN w:val="0"/>
        <w:spacing w:after="0" w:line="360" w:lineRule="auto"/>
        <w:ind w:left="709" w:firstLine="0"/>
        <w:contextualSpacing w:val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117E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ds. bezpieczeństwa teleinformatycznego;</w:t>
      </w:r>
    </w:p>
    <w:p w14:paraId="3F99B350" w14:textId="77777777" w:rsidR="00CF6AF2" w:rsidRDefault="00CF6AF2" w:rsidP="00CF6AF2">
      <w:pPr>
        <w:pStyle w:val="Akapitzlist"/>
        <w:widowControl w:val="0"/>
        <w:numPr>
          <w:ilvl w:val="1"/>
          <w:numId w:val="5"/>
        </w:numPr>
        <w:suppressAutoHyphens/>
        <w:autoSpaceDN w:val="0"/>
        <w:spacing w:after="0" w:line="360" w:lineRule="auto"/>
        <w:ind w:left="709" w:firstLine="0"/>
        <w:contextualSpacing w:val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117E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ds. zarządzania kryzysowego i obrony cywilnej.”</w:t>
      </w:r>
    </w:p>
    <w:p w14:paraId="0680E5B3" w14:textId="77777777" w:rsidR="00CF6AF2" w:rsidRPr="00117E03" w:rsidRDefault="00CF6AF2" w:rsidP="00CF6AF2">
      <w:pPr>
        <w:pStyle w:val="Akapitzlist"/>
        <w:widowControl w:val="0"/>
        <w:suppressAutoHyphens/>
        <w:autoSpaceDN w:val="0"/>
        <w:spacing w:after="0" w:line="360" w:lineRule="auto"/>
        <w:ind w:left="360"/>
        <w:contextualSpacing w:val="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19F8AB24" w14:textId="77777777" w:rsidR="00CF6AF2" w:rsidRPr="00117E03" w:rsidRDefault="00CF6AF2" w:rsidP="00CF6AF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E03">
        <w:rPr>
          <w:rFonts w:ascii="Times New Roman" w:hAnsi="Times New Roman" w:cs="Times New Roman"/>
          <w:sz w:val="24"/>
          <w:szCs w:val="24"/>
        </w:rPr>
        <w:t xml:space="preserve">w </w:t>
      </w:r>
      <w:bookmarkStart w:id="1" w:name="_Hlk215043323"/>
      <w:r w:rsidRPr="00117E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</w:t>
      </w:r>
      <w:bookmarkEnd w:id="1"/>
      <w:r w:rsidRPr="00117E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37 dodaje się punkt 27 w brzmieniu: „27) </w:t>
      </w:r>
      <w:bookmarkStart w:id="2" w:name="_Hlk214867062"/>
      <w:r w:rsidRPr="00117E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szacowania szkód rolniczych</w:t>
      </w:r>
      <w:bookmarkEnd w:id="2"/>
      <w:r w:rsidRPr="00117E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</w:t>
      </w:r>
    </w:p>
    <w:p w14:paraId="73CA56DF" w14:textId="77777777" w:rsidR="00CF6AF2" w:rsidRPr="00117E03" w:rsidRDefault="00CF6AF2" w:rsidP="00CF6AF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E03">
        <w:rPr>
          <w:rFonts w:ascii="Times New Roman" w:hAnsi="Times New Roman" w:cs="Times New Roman"/>
          <w:sz w:val="24"/>
          <w:szCs w:val="24"/>
        </w:rPr>
        <w:t xml:space="preserve">w </w:t>
      </w:r>
      <w:r w:rsidRPr="00117E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§38 dodaje się punkt 25 w brzmieniu: „25) współpracy dotyczącej szacowania szkód rolniczych”,</w:t>
      </w:r>
    </w:p>
    <w:p w14:paraId="34739E33" w14:textId="77777777" w:rsidR="00CF6AF2" w:rsidRPr="00117E03" w:rsidRDefault="00CF6AF2" w:rsidP="00CF6AF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14867036"/>
      <w:r w:rsidRPr="00117E03">
        <w:rPr>
          <w:rFonts w:ascii="Times New Roman" w:hAnsi="Times New Roman" w:cs="Times New Roman"/>
          <w:sz w:val="24"/>
          <w:szCs w:val="24"/>
        </w:rPr>
        <w:t xml:space="preserve">w </w:t>
      </w:r>
      <w:r w:rsidRPr="00117E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§39 dodaje się punkt 17 w brzmieniu: „17) </w:t>
      </w:r>
      <w:bookmarkEnd w:id="3"/>
      <w:r w:rsidRPr="00117E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kontroli związanych z gospodarką odpadami oraz w zakresie przestrzegania przepisów dotyczących utrzymania porządku i czystości w gminie”</w:t>
      </w:r>
    </w:p>
    <w:p w14:paraId="5288E7AA" w14:textId="77777777" w:rsidR="00CF6AF2" w:rsidRPr="00117E03" w:rsidRDefault="00CF6AF2" w:rsidP="00CF6AF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E03">
        <w:rPr>
          <w:rFonts w:ascii="Times New Roman" w:hAnsi="Times New Roman" w:cs="Times New Roman"/>
          <w:sz w:val="24"/>
          <w:szCs w:val="24"/>
        </w:rPr>
        <w:t xml:space="preserve">w </w:t>
      </w:r>
      <w:r w:rsidRPr="00117E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§39 dodaje się punkt 18 w brzmieniu: „18) zajęcia pasa drogowego”,</w:t>
      </w:r>
    </w:p>
    <w:p w14:paraId="692C3621" w14:textId="77777777" w:rsidR="00CF6AF2" w:rsidRPr="00C9735B" w:rsidRDefault="00CF6AF2" w:rsidP="00CF6AF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 </w:t>
      </w:r>
      <w:r w:rsidRPr="00117E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48 dodaje się </w:t>
      </w:r>
      <w:r w:rsidRPr="00117E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48a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 brzmieniu: „</w:t>
      </w:r>
      <w:r w:rsidRPr="00117E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§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48a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Do zadań Wydziału Rozwoju należy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 szczególności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prowadzenie spraw z zakresu:</w:t>
      </w:r>
    </w:p>
    <w:p w14:paraId="602573DE" w14:textId="77777777" w:rsidR="00CF6AF2" w:rsidRPr="000268D9" w:rsidRDefault="00CF6AF2" w:rsidP="00CF6AF2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268D9">
        <w:rPr>
          <w:rFonts w:ascii="Times New Roman" w:hAnsi="Times New Roman" w:cs="Times New Roman"/>
          <w:sz w:val="24"/>
          <w:szCs w:val="24"/>
        </w:rPr>
        <w:t>koordynacji realizacji zadań podległych referatów,</w:t>
      </w:r>
    </w:p>
    <w:p w14:paraId="17DAEA5C" w14:textId="77777777" w:rsidR="00CF6AF2" w:rsidRPr="000268D9" w:rsidRDefault="00CF6AF2" w:rsidP="00CF6AF2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268D9">
        <w:rPr>
          <w:rFonts w:ascii="Times New Roman" w:hAnsi="Times New Roman" w:cs="Times New Roman"/>
          <w:sz w:val="24"/>
          <w:szCs w:val="24"/>
        </w:rPr>
        <w:t>nadzoru nad realizacją strategii rozwoju gminy;</w:t>
      </w:r>
    </w:p>
    <w:p w14:paraId="445D95AD" w14:textId="77777777" w:rsidR="00CF6AF2" w:rsidRPr="000268D9" w:rsidRDefault="00CF6AF2" w:rsidP="00CF6AF2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268D9">
        <w:rPr>
          <w:rFonts w:ascii="Times New Roman" w:hAnsi="Times New Roman" w:cs="Times New Roman"/>
          <w:sz w:val="24"/>
          <w:szCs w:val="24"/>
        </w:rPr>
        <w:t>pozyskiwania inwestorów i koordynowania ich działań;</w:t>
      </w:r>
    </w:p>
    <w:p w14:paraId="5543E7E9" w14:textId="77777777" w:rsidR="00CF6AF2" w:rsidRPr="000268D9" w:rsidRDefault="00CF6AF2" w:rsidP="00CF6AF2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268D9">
        <w:rPr>
          <w:rFonts w:ascii="Times New Roman" w:hAnsi="Times New Roman" w:cs="Times New Roman"/>
          <w:sz w:val="24"/>
          <w:szCs w:val="24"/>
        </w:rPr>
        <w:t>nawiązywania kontaktów i współpracy z instytucjami dysponującymi środkami finansowymi na aktywizację gospodarczą gminy;</w:t>
      </w:r>
    </w:p>
    <w:p w14:paraId="2924BC39" w14:textId="77777777" w:rsidR="00CF6AF2" w:rsidRPr="000268D9" w:rsidRDefault="00CF6AF2" w:rsidP="00CF6AF2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268D9">
        <w:rPr>
          <w:rFonts w:ascii="Times New Roman" w:hAnsi="Times New Roman" w:cs="Times New Roman"/>
          <w:sz w:val="24"/>
          <w:szCs w:val="24"/>
        </w:rPr>
        <w:t>kreowania inicjatyw gospodarczych i rozwoju gospodarczego;</w:t>
      </w:r>
    </w:p>
    <w:p w14:paraId="0155A3BD" w14:textId="77777777" w:rsidR="00CF6AF2" w:rsidRPr="000268D9" w:rsidRDefault="00CF6AF2" w:rsidP="00CF6AF2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268D9">
        <w:rPr>
          <w:rFonts w:ascii="Times New Roman" w:hAnsi="Times New Roman" w:cs="Times New Roman"/>
          <w:sz w:val="24"/>
          <w:szCs w:val="24"/>
        </w:rPr>
        <w:t>przygotowywania ofert dla inwestorów krajowych i zagranicznych w zakresie inwestowania na terenie gminy;</w:t>
      </w:r>
    </w:p>
    <w:p w14:paraId="4D7732A5" w14:textId="77777777" w:rsidR="00CF6AF2" w:rsidRPr="000268D9" w:rsidRDefault="00CF6AF2" w:rsidP="00CF6AF2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268D9">
        <w:rPr>
          <w:rFonts w:ascii="Times New Roman" w:hAnsi="Times New Roman" w:cs="Times New Roman"/>
          <w:sz w:val="24"/>
          <w:szCs w:val="24"/>
        </w:rPr>
        <w:t xml:space="preserve"> prowadzenia rozmów z potencjalnymi inwestorami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14:paraId="70DECB7E" w14:textId="77777777" w:rsidR="00CF6AF2" w:rsidRPr="00720C27" w:rsidRDefault="00CF6AF2" w:rsidP="00CF6AF2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17E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</w:t>
      </w:r>
      <w:proofErr w:type="spellStart"/>
      <w:r w:rsidRPr="00117E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Pr="00117E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Schemat</w:t>
      </w:r>
      <w:proofErr w:type="spellEnd"/>
      <w:r w:rsidRPr="00117E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Organizacyjny Urzędu stanowiący załącznik do Regulaminu Organizacyjnego Urzędu Gminy w</w:t>
      </w:r>
      <w:r w:rsidRPr="00615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Złejwsi Wielkiej, otrzymuje brzmienie</w:t>
      </w:r>
      <w:r w:rsidRPr="00615F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15F68">
        <w:rPr>
          <w:rFonts w:ascii="Times New Roman" w:hAnsi="Times New Roman" w:cs="Times New Roman"/>
          <w:sz w:val="24"/>
          <w:szCs w:val="24"/>
        </w:rPr>
        <w:t xml:space="preserve">jak w załączniku do niniejszego Zarządzenia. </w:t>
      </w:r>
    </w:p>
    <w:p w14:paraId="2E318720" w14:textId="77777777" w:rsidR="00CF6AF2" w:rsidRPr="00720C27" w:rsidRDefault="00CF6AF2" w:rsidP="00CF6AF2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15F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§3. </w:t>
      </w:r>
      <w:r w:rsidRPr="00615F68">
        <w:rPr>
          <w:rFonts w:ascii="Times New Roman" w:hAnsi="Times New Roman" w:cs="Times New Roman"/>
          <w:sz w:val="24"/>
          <w:szCs w:val="24"/>
        </w:rPr>
        <w:t xml:space="preserve">Wykonanie zarządzenia powierzam Sekretarzowi Gminy. </w:t>
      </w:r>
    </w:p>
    <w:p w14:paraId="3D19B543" w14:textId="77777777" w:rsidR="00CF6AF2" w:rsidRPr="00D3238C" w:rsidRDefault="00CF6AF2" w:rsidP="00CF6A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F68">
        <w:rPr>
          <w:rFonts w:ascii="Times New Roman" w:hAnsi="Times New Roman" w:cs="Times New Roman"/>
          <w:b/>
          <w:sz w:val="24"/>
          <w:szCs w:val="24"/>
        </w:rPr>
        <w:t xml:space="preserve">§4. </w:t>
      </w:r>
      <w:r w:rsidRPr="00615F68">
        <w:rPr>
          <w:rFonts w:ascii="Times New Roman" w:hAnsi="Times New Roman" w:cs="Times New Roman"/>
          <w:sz w:val="24"/>
          <w:szCs w:val="24"/>
        </w:rPr>
        <w:t xml:space="preserve">Zarządzenie wchodzi w życie z </w:t>
      </w:r>
      <w:r w:rsidRPr="00D3238C">
        <w:rPr>
          <w:rFonts w:ascii="Times New Roman" w:hAnsi="Times New Roman" w:cs="Times New Roman"/>
          <w:sz w:val="24"/>
          <w:szCs w:val="24"/>
        </w:rPr>
        <w:t>dniem podpisania.</w:t>
      </w:r>
    </w:p>
    <w:p w14:paraId="10458121" w14:textId="77777777" w:rsidR="00AA6BF6" w:rsidRPr="00CF6AF2" w:rsidRDefault="00AA6BF6" w:rsidP="00CF6AF2"/>
    <w:sectPr w:rsidR="00AA6BF6" w:rsidRPr="00CF6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7747"/>
    <w:multiLevelType w:val="hybridMultilevel"/>
    <w:tmpl w:val="DB722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F7030"/>
    <w:multiLevelType w:val="hybridMultilevel"/>
    <w:tmpl w:val="CC628954"/>
    <w:lvl w:ilvl="0" w:tplc="4412FC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084F28"/>
    <w:multiLevelType w:val="hybridMultilevel"/>
    <w:tmpl w:val="66E26BD4"/>
    <w:lvl w:ilvl="0" w:tplc="CCAED33C">
      <w:start w:val="1"/>
      <w:numFmt w:val="lowerLetter"/>
      <w:lvlText w:val="%1)"/>
      <w:lvlJc w:val="left"/>
      <w:pPr>
        <w:ind w:left="1495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22EC729C"/>
    <w:multiLevelType w:val="hybridMultilevel"/>
    <w:tmpl w:val="6B32C4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80FCA"/>
    <w:multiLevelType w:val="multilevel"/>
    <w:tmpl w:val="DED2D2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6C138C8"/>
    <w:multiLevelType w:val="multilevel"/>
    <w:tmpl w:val="2E0A8AC6"/>
    <w:lvl w:ilvl="0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53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ED9195A"/>
    <w:multiLevelType w:val="hybridMultilevel"/>
    <w:tmpl w:val="6A1E5F42"/>
    <w:lvl w:ilvl="0" w:tplc="256CE82C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48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8632711">
    <w:abstractNumId w:val="3"/>
  </w:num>
  <w:num w:numId="3" w16cid:durableId="1745685376">
    <w:abstractNumId w:val="2"/>
  </w:num>
  <w:num w:numId="4" w16cid:durableId="1174491250">
    <w:abstractNumId w:val="6"/>
  </w:num>
  <w:num w:numId="5" w16cid:durableId="1639919746">
    <w:abstractNumId w:val="5"/>
  </w:num>
  <w:num w:numId="6" w16cid:durableId="2094815805">
    <w:abstractNumId w:val="0"/>
  </w:num>
  <w:num w:numId="7" w16cid:durableId="1224370367">
    <w:abstractNumId w:val="1"/>
  </w:num>
  <w:num w:numId="8" w16cid:durableId="660621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F55"/>
    <w:rsid w:val="000268D9"/>
    <w:rsid w:val="000744EF"/>
    <w:rsid w:val="000F1B72"/>
    <w:rsid w:val="00117E03"/>
    <w:rsid w:val="00192BF3"/>
    <w:rsid w:val="001A606E"/>
    <w:rsid w:val="002401D3"/>
    <w:rsid w:val="00261E14"/>
    <w:rsid w:val="002F04C4"/>
    <w:rsid w:val="00372090"/>
    <w:rsid w:val="00406600"/>
    <w:rsid w:val="00547F63"/>
    <w:rsid w:val="005A0EAA"/>
    <w:rsid w:val="00615F68"/>
    <w:rsid w:val="00645519"/>
    <w:rsid w:val="00720C27"/>
    <w:rsid w:val="0079173D"/>
    <w:rsid w:val="007C6F12"/>
    <w:rsid w:val="00844DF5"/>
    <w:rsid w:val="00875FDA"/>
    <w:rsid w:val="00891593"/>
    <w:rsid w:val="00957B67"/>
    <w:rsid w:val="00965363"/>
    <w:rsid w:val="00990105"/>
    <w:rsid w:val="009C06F7"/>
    <w:rsid w:val="009C12E9"/>
    <w:rsid w:val="00A92B39"/>
    <w:rsid w:val="00A92C03"/>
    <w:rsid w:val="00AA6BF6"/>
    <w:rsid w:val="00AB0F74"/>
    <w:rsid w:val="00AF209F"/>
    <w:rsid w:val="00B37625"/>
    <w:rsid w:val="00B97637"/>
    <w:rsid w:val="00BC22D0"/>
    <w:rsid w:val="00C23F03"/>
    <w:rsid w:val="00C34657"/>
    <w:rsid w:val="00C9735B"/>
    <w:rsid w:val="00CF6AF2"/>
    <w:rsid w:val="00D3238C"/>
    <w:rsid w:val="00D76395"/>
    <w:rsid w:val="00F153EF"/>
    <w:rsid w:val="00F7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07B6"/>
  <w15:chartTrackingRefBased/>
  <w15:docId w15:val="{CA9427CC-9416-4136-9824-AB417615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AF2"/>
  </w:style>
  <w:style w:type="paragraph" w:styleId="Nagwek1">
    <w:name w:val="heading 1"/>
    <w:basedOn w:val="Normalny"/>
    <w:next w:val="Normalny"/>
    <w:link w:val="Nagwek1Znak"/>
    <w:uiPriority w:val="9"/>
    <w:qFormat/>
    <w:rsid w:val="00F76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6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F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6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6F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6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6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6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6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6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6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6F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6F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6F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6F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6F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6F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6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6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6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6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6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6F55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F76F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6F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6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6F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6F55"/>
    <w:rPr>
      <w:b/>
      <w:bCs/>
      <w:smallCaps/>
      <w:color w:val="0F4761" w:themeColor="accent1" w:themeShade="BF"/>
      <w:spacing w:val="5"/>
    </w:rPr>
  </w:style>
  <w:style w:type="character" w:customStyle="1" w:styleId="apple-style-span">
    <w:name w:val="apple-style-span"/>
    <w:rsid w:val="00117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Mularz</dc:creator>
  <cp:keywords/>
  <dc:description/>
  <cp:lastModifiedBy>A B</cp:lastModifiedBy>
  <cp:revision>4</cp:revision>
  <cp:lastPrinted>2025-11-28T12:03:00Z</cp:lastPrinted>
  <dcterms:created xsi:type="dcterms:W3CDTF">2025-11-28T12:03:00Z</dcterms:created>
  <dcterms:modified xsi:type="dcterms:W3CDTF">2025-12-09T07:21:00Z</dcterms:modified>
</cp:coreProperties>
</file>