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 Spacing"/>
        <w:rPr>
          <w:rFonts w:ascii="Times New Roman" w:hAnsi="Times New Roman"/>
          <w:sz w:val="20"/>
          <w:szCs w:val="20"/>
        </w:rPr>
      </w:pPr>
    </w:p>
    <w:p>
      <w:pPr>
        <w:pStyle w:val="No Spacing"/>
        <w:rPr>
          <w:rFonts w:ascii="Times New Roman" w:hAnsi="Times New Roman"/>
          <w:sz w:val="24"/>
          <w:szCs w:val="24"/>
        </w:rPr>
      </w:pPr>
    </w:p>
    <w:p>
      <w:pPr>
        <w:pStyle w:val="No Spacing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ZARZ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Ą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DZENIE NR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11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/2025</w:t>
      </w:r>
    </w:p>
    <w:p>
      <w:pPr>
        <w:pStyle w:val="No Spacing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 Spacing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W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Ó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JTA GMINY Z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Ł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AWIE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Ś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WIELKA</w:t>
      </w:r>
    </w:p>
    <w:p>
      <w:pPr>
        <w:pStyle w:val="No Spacing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 Spacing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z dnia  17 lutego  2025 r.</w:t>
      </w:r>
    </w:p>
    <w:p>
      <w:pPr>
        <w:pStyle w:val="No Spacing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zmieniaj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ą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ce zarz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ą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dzenie w sprawie powo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ł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ania Gminnego Zespo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ł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u Interdyscyplinarnego w Z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ł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ejwsi Wielkiej</w:t>
      </w:r>
    </w:p>
    <w:p>
      <w:pPr>
        <w:pStyle w:val="No Spacing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 Spacing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Na podstawie art. 30 ust. 1 ustawy z dnia 8 marca 1990 r. o samorz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dzie gminnym (  Dz. U z 2024 r., poz 1465 i 1572 ), art. 6 ust. 2 pkt. 4 i art. 9a, ust. 2-5 ustawy z dnia 29 lipca 2005 r. o przeciwdzia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aniu przemocy domowej (  Dz. U z 2024,  poz. 424 i 834 ),   oraz uchwa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y Rady Gminy Z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awie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ś </w:t>
      </w:r>
      <w:r>
        <w:rPr>
          <w:rFonts w:ascii="Times New Roman" w:hAnsi="Times New Roman"/>
          <w:sz w:val="24"/>
          <w:szCs w:val="24"/>
          <w:rtl w:val="0"/>
        </w:rPr>
        <w:t>Wielka Nr LXI/408/2023 z dnia 02  sierpnia 2023 r. w sprawie trybu i sposobu powo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ywania oraz odwo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ywania cz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onk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Gminnego Zespo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u Interdyscyplinarnego w Z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ejwsi Wielkiej </w:t>
      </w:r>
    </w:p>
    <w:p>
      <w:pPr>
        <w:pStyle w:val="No Spacing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zarz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dzam, co nast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puje :</w:t>
      </w:r>
    </w:p>
    <w:p>
      <w:pPr>
        <w:pStyle w:val="No Spacing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>1. W zwi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zku ze zmian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sk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adu Gminnego Zespo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u Interdyscyplinarnego w Z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ejwsi Wielkiej w zarz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dzeniu Nr 77/2023 W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jta Gminy Z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awie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ś </w:t>
      </w:r>
      <w:r>
        <w:rPr>
          <w:rFonts w:ascii="Times New Roman" w:hAnsi="Times New Roman"/>
          <w:sz w:val="24"/>
          <w:szCs w:val="24"/>
          <w:rtl w:val="0"/>
        </w:rPr>
        <w:t>Wielka z dnia 21 wrze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nia 2023 r. w sprawie powo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ania Gminnego Zespo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u Interdyscyplinarnego w Z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ejwsi Wielkiej zmienia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 xml:space="preserve">punkt 8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>1,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ry otrzymuje brzmienie:</w:t>
      </w: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„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Dawid Basak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przedstawiciel Szko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ł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y Podstawowej w G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rsku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” </w:t>
      </w: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>2.  Zarz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dzenie wchodzi w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 xml:space="preserve">ycie z dniem podpisania.                  </w:t>
      </w: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 Spacing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 Spacing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 Spacing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 Spacing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 Spacing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 Spacing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 Spacing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 Spacing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 Spacing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 Spacing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 Spacing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 Spacing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 Spacing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 Spacing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 Spacing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 Spacing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 Spacing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 Spacing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 Spacing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 Spacing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 Spacing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 Spacing"/>
      </w:pPr>
      <w:r>
        <w:rPr>
          <w:rFonts w:ascii="Times New Roman" w:hAnsi="Times New Roman"/>
          <w:sz w:val="20"/>
          <w:szCs w:val="20"/>
          <w:rtl w:val="0"/>
        </w:rPr>
        <w:t xml:space="preserve">                                                      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